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BBF6" w14:textId="10365DB0" w:rsidR="00E6747F" w:rsidRDefault="00E6747F" w:rsidP="08D8B30E">
      <w:pPr>
        <w:rPr>
          <w:b/>
          <w:bCs/>
          <w:u w:val="single"/>
        </w:rPr>
      </w:pPr>
      <w:r>
        <w:rPr>
          <w:noProof/>
          <w:lang w:eastAsia="en-GB"/>
        </w:rPr>
        <w:drawing>
          <wp:anchor distT="0" distB="0" distL="114300" distR="114300" simplePos="0" relativeHeight="251661312" behindDoc="1" locked="0" layoutInCell="1" allowOverlap="1" wp14:anchorId="10B4F345" wp14:editId="08E558BD">
            <wp:simplePos x="0" y="0"/>
            <wp:positionH relativeFrom="column">
              <wp:posOffset>0</wp:posOffset>
            </wp:positionH>
            <wp:positionV relativeFrom="paragraph">
              <wp:posOffset>281940</wp:posOffset>
            </wp:positionV>
            <wp:extent cx="3006090" cy="829310"/>
            <wp:effectExtent l="0" t="0" r="3810" b="0"/>
            <wp:wrapTight wrapText="bothSides">
              <wp:wrapPolygon edited="0">
                <wp:start x="2829" y="1654"/>
                <wp:lineTo x="1186" y="4631"/>
                <wp:lineTo x="274" y="6616"/>
                <wp:lineTo x="183" y="8931"/>
                <wp:lineTo x="274" y="12900"/>
                <wp:lineTo x="2555" y="19516"/>
                <wp:lineTo x="3559" y="19516"/>
                <wp:lineTo x="13506" y="18193"/>
                <wp:lineTo x="20897" y="15877"/>
                <wp:lineTo x="20806" y="12900"/>
                <wp:lineTo x="21536" y="11577"/>
                <wp:lineTo x="21354" y="8270"/>
                <wp:lineTo x="17430" y="7277"/>
                <wp:lineTo x="10677" y="4962"/>
                <wp:lineTo x="3741" y="1654"/>
                <wp:lineTo x="2829" y="165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2580" r="3245"/>
                    <a:stretch/>
                  </pic:blipFill>
                  <pic:spPr bwMode="auto">
                    <a:xfrm>
                      <a:off x="0" y="0"/>
                      <a:ext cx="3006090" cy="829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E7AB48" w14:textId="77777777" w:rsidR="00E6747F" w:rsidRDefault="00E6747F" w:rsidP="08D8B30E">
      <w:pPr>
        <w:rPr>
          <w:b/>
          <w:bCs/>
          <w:u w:val="single"/>
        </w:rPr>
      </w:pPr>
    </w:p>
    <w:p w14:paraId="3E384831" w14:textId="77777777" w:rsidR="00E6747F" w:rsidRDefault="00E6747F" w:rsidP="08D8B30E">
      <w:pPr>
        <w:rPr>
          <w:b/>
          <w:bCs/>
          <w:u w:val="single"/>
        </w:rPr>
      </w:pPr>
    </w:p>
    <w:p w14:paraId="228B919B" w14:textId="77777777" w:rsidR="00E6747F" w:rsidRDefault="00E6747F" w:rsidP="08D8B30E">
      <w:pPr>
        <w:rPr>
          <w:b/>
          <w:bCs/>
          <w:u w:val="single"/>
        </w:rPr>
      </w:pPr>
    </w:p>
    <w:p w14:paraId="3480D03A" w14:textId="77777777" w:rsidR="00E6747F" w:rsidRDefault="00E6747F" w:rsidP="00E6747F">
      <w:pPr>
        <w:rPr>
          <w:b/>
          <w:bCs/>
          <w:u w:val="single"/>
        </w:rPr>
      </w:pPr>
    </w:p>
    <w:p w14:paraId="27AAE8E3" w14:textId="77777777" w:rsidR="00E6747F" w:rsidRDefault="00E6747F" w:rsidP="00E6747F">
      <w:pPr>
        <w:rPr>
          <w:b/>
          <w:bCs/>
          <w:u w:val="single"/>
        </w:rPr>
      </w:pPr>
    </w:p>
    <w:p w14:paraId="2E1F169B" w14:textId="4CC11E0E" w:rsidR="00E6747F" w:rsidRPr="00E6747F" w:rsidRDefault="00E6747F" w:rsidP="00E6747F">
      <w:pPr>
        <w:rPr>
          <w:b/>
          <w:bCs/>
          <w:sz w:val="24"/>
          <w:szCs w:val="24"/>
          <w:u w:val="single"/>
        </w:rPr>
      </w:pPr>
      <w:r w:rsidRPr="00E6747F">
        <w:rPr>
          <w:b/>
          <w:bCs/>
          <w:sz w:val="24"/>
          <w:szCs w:val="24"/>
          <w:u w:val="single"/>
        </w:rPr>
        <w:t>AGREEMENT TO TRANSPORT TERMS AND CONDITIONS</w:t>
      </w:r>
    </w:p>
    <w:p w14:paraId="79B304E2" w14:textId="77777777" w:rsidR="00E6747F" w:rsidRPr="00E6747F" w:rsidRDefault="00E6747F" w:rsidP="00E6747F">
      <w:pPr>
        <w:rPr>
          <w:b/>
          <w:bCs/>
          <w:sz w:val="24"/>
          <w:szCs w:val="24"/>
          <w:u w:val="single"/>
        </w:rPr>
      </w:pPr>
    </w:p>
    <w:p w14:paraId="63CF445E" w14:textId="0525E220" w:rsidR="00E6747F" w:rsidRPr="00E6747F" w:rsidRDefault="00E6747F" w:rsidP="00E6747F">
      <w:pPr>
        <w:rPr>
          <w:b/>
          <w:bCs/>
          <w:sz w:val="24"/>
          <w:szCs w:val="24"/>
        </w:rPr>
      </w:pPr>
      <w:r w:rsidRPr="00E6747F">
        <w:rPr>
          <w:b/>
          <w:bCs/>
          <w:sz w:val="24"/>
          <w:szCs w:val="24"/>
        </w:rPr>
        <w:t>I certify that I have read, understood and agree to the Transport Terms and Conditions 202</w:t>
      </w:r>
      <w:r w:rsidR="00277049">
        <w:rPr>
          <w:b/>
          <w:bCs/>
          <w:sz w:val="24"/>
          <w:szCs w:val="24"/>
        </w:rPr>
        <w:t>5</w:t>
      </w:r>
      <w:r w:rsidRPr="00E6747F">
        <w:rPr>
          <w:b/>
          <w:bCs/>
          <w:sz w:val="24"/>
          <w:szCs w:val="24"/>
        </w:rPr>
        <w:t>/202</w:t>
      </w:r>
      <w:r w:rsidR="00277049">
        <w:rPr>
          <w:b/>
          <w:bCs/>
          <w:sz w:val="24"/>
          <w:szCs w:val="24"/>
        </w:rPr>
        <w:t>6</w:t>
      </w:r>
      <w:r w:rsidRPr="00E6747F">
        <w:rPr>
          <w:b/>
          <w:bCs/>
          <w:sz w:val="24"/>
          <w:szCs w:val="24"/>
        </w:rPr>
        <w:t>.</w:t>
      </w:r>
    </w:p>
    <w:p w14:paraId="217EA424" w14:textId="77777777" w:rsidR="00E6747F" w:rsidRPr="00E6747F" w:rsidRDefault="00E6747F" w:rsidP="00E6747F">
      <w:pPr>
        <w:rPr>
          <w:b/>
          <w:bCs/>
          <w:sz w:val="24"/>
          <w:szCs w:val="24"/>
        </w:rPr>
      </w:pPr>
    </w:p>
    <w:p w14:paraId="126BB254" w14:textId="40A8FCC1" w:rsidR="00E6747F" w:rsidRPr="00E6747F" w:rsidRDefault="00744FBE" w:rsidP="00E6747F">
      <w:pPr>
        <w:rPr>
          <w:b/>
          <w:bCs/>
          <w:sz w:val="24"/>
          <w:szCs w:val="24"/>
        </w:rPr>
      </w:pPr>
      <w:r>
        <w:rPr>
          <w:b/>
          <w:bCs/>
          <w:sz w:val="24"/>
          <w:szCs w:val="24"/>
        </w:rPr>
        <w:t xml:space="preserve">Parents </w:t>
      </w:r>
      <w:r w:rsidR="00E6747F" w:rsidRPr="00E6747F">
        <w:rPr>
          <w:b/>
          <w:bCs/>
          <w:sz w:val="24"/>
          <w:szCs w:val="24"/>
        </w:rPr>
        <w:t>Name (please print) ……………………………………………………………</w:t>
      </w:r>
      <w:proofErr w:type="gramStart"/>
      <w:r w:rsidR="00E6747F" w:rsidRPr="00E6747F">
        <w:rPr>
          <w:b/>
          <w:bCs/>
          <w:sz w:val="24"/>
          <w:szCs w:val="24"/>
        </w:rPr>
        <w:t>…..</w:t>
      </w:r>
      <w:proofErr w:type="gramEnd"/>
    </w:p>
    <w:p w14:paraId="48A4EB4D" w14:textId="77777777" w:rsidR="00E6747F" w:rsidRPr="00E6747F" w:rsidRDefault="00E6747F" w:rsidP="00E6747F">
      <w:pPr>
        <w:rPr>
          <w:b/>
          <w:bCs/>
          <w:sz w:val="24"/>
          <w:szCs w:val="24"/>
        </w:rPr>
      </w:pPr>
    </w:p>
    <w:p w14:paraId="79E3B7F2" w14:textId="35AEA792" w:rsidR="00E6747F" w:rsidRDefault="00744FBE" w:rsidP="00E6747F">
      <w:pPr>
        <w:rPr>
          <w:b/>
          <w:bCs/>
          <w:sz w:val="24"/>
          <w:szCs w:val="24"/>
        </w:rPr>
      </w:pPr>
      <w:r>
        <w:rPr>
          <w:b/>
          <w:bCs/>
          <w:sz w:val="24"/>
          <w:szCs w:val="24"/>
        </w:rPr>
        <w:t xml:space="preserve">Parents </w:t>
      </w:r>
      <w:r w:rsidR="00E6747F" w:rsidRPr="00E6747F">
        <w:rPr>
          <w:b/>
          <w:bCs/>
          <w:sz w:val="24"/>
          <w:szCs w:val="24"/>
        </w:rPr>
        <w:t>Signature ……………………………………………………………………………</w:t>
      </w:r>
      <w:proofErr w:type="gramStart"/>
      <w:r w:rsidR="00E6747F" w:rsidRPr="00E6747F">
        <w:rPr>
          <w:b/>
          <w:bCs/>
          <w:sz w:val="24"/>
          <w:szCs w:val="24"/>
        </w:rPr>
        <w:t>…..</w:t>
      </w:r>
      <w:proofErr w:type="gramEnd"/>
    </w:p>
    <w:p w14:paraId="085F6462" w14:textId="77777777" w:rsidR="00744FBE" w:rsidRDefault="00744FBE" w:rsidP="00E6747F">
      <w:pPr>
        <w:rPr>
          <w:b/>
          <w:bCs/>
          <w:sz w:val="24"/>
          <w:szCs w:val="24"/>
        </w:rPr>
      </w:pPr>
    </w:p>
    <w:p w14:paraId="4FC47534" w14:textId="5764160C" w:rsidR="00744FBE" w:rsidRPr="00E6747F" w:rsidRDefault="00744FBE" w:rsidP="00E6747F">
      <w:pPr>
        <w:rPr>
          <w:b/>
          <w:bCs/>
          <w:sz w:val="24"/>
          <w:szCs w:val="24"/>
        </w:rPr>
      </w:pPr>
      <w:r>
        <w:rPr>
          <w:b/>
          <w:bCs/>
          <w:sz w:val="24"/>
          <w:szCs w:val="24"/>
        </w:rPr>
        <w:t>Students Name …………………………………………………………………………………….</w:t>
      </w:r>
    </w:p>
    <w:p w14:paraId="3014A9FD" w14:textId="77777777" w:rsidR="00E6747F" w:rsidRPr="00E6747F" w:rsidRDefault="00E6747F" w:rsidP="00E6747F">
      <w:pPr>
        <w:rPr>
          <w:b/>
          <w:bCs/>
          <w:sz w:val="24"/>
          <w:szCs w:val="24"/>
        </w:rPr>
      </w:pPr>
    </w:p>
    <w:p w14:paraId="23CA181E" w14:textId="77777777" w:rsidR="00E6747F" w:rsidRPr="00E6747F" w:rsidRDefault="00E6747F" w:rsidP="00E6747F">
      <w:pPr>
        <w:rPr>
          <w:b/>
          <w:bCs/>
          <w:sz w:val="24"/>
          <w:szCs w:val="24"/>
        </w:rPr>
      </w:pPr>
      <w:proofErr w:type="gramStart"/>
      <w:r w:rsidRPr="00E6747F">
        <w:rPr>
          <w:b/>
          <w:bCs/>
          <w:sz w:val="24"/>
          <w:szCs w:val="24"/>
        </w:rPr>
        <w:t>Dated:-</w:t>
      </w:r>
      <w:proofErr w:type="gramEnd"/>
      <w:r w:rsidRPr="00E6747F">
        <w:rPr>
          <w:b/>
          <w:bCs/>
          <w:sz w:val="24"/>
          <w:szCs w:val="24"/>
        </w:rPr>
        <w:t>……………………………</w:t>
      </w:r>
    </w:p>
    <w:p w14:paraId="35D477E6" w14:textId="77777777" w:rsidR="00E6747F" w:rsidRPr="00E6747F" w:rsidRDefault="00E6747F" w:rsidP="00E6747F">
      <w:pPr>
        <w:rPr>
          <w:b/>
          <w:bCs/>
          <w:sz w:val="24"/>
          <w:szCs w:val="24"/>
        </w:rPr>
      </w:pPr>
    </w:p>
    <w:p w14:paraId="33087A56" w14:textId="1A8C78E8" w:rsidR="00E6747F" w:rsidRPr="00CC44F2" w:rsidRDefault="00CC44F2" w:rsidP="00E6747F">
      <w:pPr>
        <w:rPr>
          <w:b/>
          <w:bCs/>
          <w:sz w:val="24"/>
          <w:szCs w:val="24"/>
        </w:rPr>
      </w:pPr>
      <w:r w:rsidRPr="00CC44F2">
        <w:rPr>
          <w:b/>
          <w:bCs/>
          <w:sz w:val="24"/>
          <w:szCs w:val="24"/>
        </w:rPr>
        <w:t>PLEASE NOTE THAT BUS PASSES WILL NOT BE SUPPLIED UNLESS THESE TERMS AND CONDITIONS HAVE BEEN AGREED TO.</w:t>
      </w:r>
    </w:p>
    <w:p w14:paraId="2577FDA6" w14:textId="77777777" w:rsidR="00E6747F" w:rsidRDefault="00E6747F" w:rsidP="08D8B30E">
      <w:pPr>
        <w:rPr>
          <w:b/>
          <w:bCs/>
          <w:u w:val="single"/>
        </w:rPr>
      </w:pPr>
    </w:p>
    <w:p w14:paraId="5439816F" w14:textId="77777777" w:rsidR="00E6747F" w:rsidRDefault="00E6747F" w:rsidP="08D8B30E">
      <w:pPr>
        <w:rPr>
          <w:b/>
          <w:bCs/>
          <w:u w:val="single"/>
        </w:rPr>
      </w:pPr>
    </w:p>
    <w:p w14:paraId="29E20E71" w14:textId="77777777" w:rsidR="00E6747F" w:rsidRDefault="00E6747F" w:rsidP="08D8B30E">
      <w:pPr>
        <w:rPr>
          <w:b/>
          <w:bCs/>
          <w:u w:val="single"/>
        </w:rPr>
      </w:pPr>
    </w:p>
    <w:p w14:paraId="14453EE6" w14:textId="77777777" w:rsidR="00E6747F" w:rsidRDefault="00E6747F" w:rsidP="08D8B30E">
      <w:pPr>
        <w:rPr>
          <w:b/>
          <w:bCs/>
          <w:u w:val="single"/>
        </w:rPr>
      </w:pPr>
    </w:p>
    <w:p w14:paraId="4799675C" w14:textId="77777777" w:rsidR="00E6747F" w:rsidRDefault="00E6747F" w:rsidP="08D8B30E">
      <w:pPr>
        <w:rPr>
          <w:b/>
          <w:bCs/>
          <w:u w:val="single"/>
        </w:rPr>
      </w:pPr>
    </w:p>
    <w:p w14:paraId="3C55B0C7" w14:textId="77777777" w:rsidR="00E6747F" w:rsidRDefault="00E6747F" w:rsidP="08D8B30E">
      <w:pPr>
        <w:rPr>
          <w:b/>
          <w:bCs/>
          <w:u w:val="single"/>
        </w:rPr>
      </w:pPr>
    </w:p>
    <w:p w14:paraId="3DC25F05" w14:textId="77777777" w:rsidR="00E6747F" w:rsidRDefault="00E6747F" w:rsidP="08D8B30E">
      <w:pPr>
        <w:rPr>
          <w:b/>
          <w:bCs/>
          <w:u w:val="single"/>
        </w:rPr>
      </w:pPr>
    </w:p>
    <w:p w14:paraId="52C887FD" w14:textId="77777777" w:rsidR="00E6747F" w:rsidRDefault="00E6747F" w:rsidP="08D8B30E">
      <w:pPr>
        <w:rPr>
          <w:b/>
          <w:bCs/>
          <w:u w:val="single"/>
        </w:rPr>
      </w:pPr>
    </w:p>
    <w:p w14:paraId="481F9F24" w14:textId="77777777" w:rsidR="00E6747F" w:rsidRDefault="00E6747F" w:rsidP="08D8B30E">
      <w:pPr>
        <w:rPr>
          <w:b/>
          <w:bCs/>
          <w:u w:val="single"/>
        </w:rPr>
      </w:pPr>
    </w:p>
    <w:p w14:paraId="3E8C3971" w14:textId="77777777" w:rsidR="00E6747F" w:rsidRDefault="00E6747F" w:rsidP="08D8B30E">
      <w:pPr>
        <w:rPr>
          <w:b/>
          <w:bCs/>
          <w:u w:val="single"/>
        </w:rPr>
      </w:pPr>
    </w:p>
    <w:p w14:paraId="0A73ED2A" w14:textId="77777777" w:rsidR="00E6747F" w:rsidRDefault="00E6747F" w:rsidP="08D8B30E">
      <w:pPr>
        <w:rPr>
          <w:b/>
          <w:bCs/>
          <w:u w:val="single"/>
        </w:rPr>
      </w:pPr>
    </w:p>
    <w:p w14:paraId="1A2F13FA" w14:textId="77777777" w:rsidR="00CC44F2" w:rsidRDefault="00CC44F2" w:rsidP="08D8B30E">
      <w:pPr>
        <w:rPr>
          <w:b/>
          <w:bCs/>
          <w:u w:val="single"/>
        </w:rPr>
      </w:pPr>
    </w:p>
    <w:p w14:paraId="726BAC45" w14:textId="1E7956EF" w:rsidR="006D0870" w:rsidRPr="00800CC3" w:rsidRDefault="00CC44F2" w:rsidP="08D8B30E">
      <w:pPr>
        <w:rPr>
          <w:b/>
          <w:bCs/>
          <w:u w:val="single"/>
        </w:rPr>
      </w:pPr>
      <w:r>
        <w:rPr>
          <w:b/>
          <w:bCs/>
          <w:u w:val="single"/>
        </w:rPr>
        <w:t>T</w:t>
      </w:r>
      <w:r w:rsidR="006D0870" w:rsidRPr="08D8B30E">
        <w:rPr>
          <w:b/>
          <w:bCs/>
          <w:u w:val="single"/>
        </w:rPr>
        <w:t xml:space="preserve">erms and Conditions – </w:t>
      </w:r>
      <w:r w:rsidR="00762D4E" w:rsidRPr="08D8B30E">
        <w:rPr>
          <w:b/>
          <w:bCs/>
          <w:u w:val="single"/>
        </w:rPr>
        <w:t xml:space="preserve">SMB College Group </w:t>
      </w:r>
      <w:r w:rsidR="006D0870" w:rsidRPr="08D8B30E">
        <w:rPr>
          <w:b/>
          <w:bCs/>
          <w:u w:val="single"/>
        </w:rPr>
        <w:t>Home to College Transport 202</w:t>
      </w:r>
      <w:r w:rsidR="00277049">
        <w:rPr>
          <w:b/>
          <w:bCs/>
          <w:u w:val="single"/>
        </w:rPr>
        <w:t>5</w:t>
      </w:r>
      <w:r w:rsidR="006D0870" w:rsidRPr="08D8B30E">
        <w:rPr>
          <w:b/>
          <w:bCs/>
          <w:u w:val="single"/>
        </w:rPr>
        <w:t>/2</w:t>
      </w:r>
      <w:r w:rsidR="00277049">
        <w:rPr>
          <w:b/>
          <w:bCs/>
          <w:u w:val="single"/>
        </w:rPr>
        <w:t>6</w:t>
      </w:r>
    </w:p>
    <w:p w14:paraId="27BCBC31" w14:textId="11FF4C48" w:rsidR="006D0870" w:rsidRDefault="006D0870">
      <w:r>
        <w:t xml:space="preserve">By purchasing a bus pass for travel to our Brooksby/Melton campuses you </w:t>
      </w:r>
      <w:r w:rsidR="4CE1E47A">
        <w:t>agree to</w:t>
      </w:r>
      <w:r>
        <w:t xml:space="preserve"> the following terms and conditions.</w:t>
      </w:r>
    </w:p>
    <w:p w14:paraId="3DD6D899" w14:textId="77777777" w:rsidR="00842BEE" w:rsidRPr="00842BEE" w:rsidRDefault="00842BEE">
      <w:pPr>
        <w:rPr>
          <w:b/>
          <w:u w:val="single"/>
        </w:rPr>
      </w:pPr>
      <w:r w:rsidRPr="00842BEE">
        <w:rPr>
          <w:b/>
          <w:u w:val="single"/>
        </w:rPr>
        <w:t>Refunds/Waivers</w:t>
      </w:r>
    </w:p>
    <w:p w14:paraId="76402F62" w14:textId="3BDDE8F8" w:rsidR="006D0870" w:rsidRDefault="006D0870">
      <w:r>
        <w:t>TC1.1</w:t>
      </w:r>
      <w:r>
        <w:tab/>
      </w:r>
      <w:r w:rsidRPr="08D8B30E">
        <w:rPr>
          <w:b/>
          <w:bCs/>
          <w:u w:val="single"/>
        </w:rPr>
        <w:t>By applying for a bus pass, you are signing up for a full academic year;</w:t>
      </w:r>
      <w:r>
        <w:t xml:space="preserve"> if there are changes to your circumstances </w:t>
      </w:r>
      <w:r w:rsidR="0075588D">
        <w:t>and you wish to cease</w:t>
      </w:r>
      <w:r w:rsidR="00092FB3">
        <w:t xml:space="preserve"> using home to college transport before 1</w:t>
      </w:r>
      <w:r w:rsidR="00143D1F">
        <w:t>0</w:t>
      </w:r>
      <w:r w:rsidR="00092FB3" w:rsidRPr="08D8B30E">
        <w:rPr>
          <w:vertAlign w:val="superscript"/>
        </w:rPr>
        <w:t>th</w:t>
      </w:r>
      <w:r w:rsidR="00092FB3">
        <w:t xml:space="preserve"> October 202</w:t>
      </w:r>
      <w:r w:rsidR="00143D1F">
        <w:t>5</w:t>
      </w:r>
      <w:r w:rsidR="00092FB3">
        <w:t>, you will be able to cancel and there would be no charge for this.</w:t>
      </w:r>
      <w:r w:rsidR="6AFB3F3E">
        <w:t xml:space="preserve"> </w:t>
      </w:r>
      <w:r w:rsidR="6FB7434B">
        <w:t xml:space="preserve">Refunds for any payments made will also be issued. </w:t>
      </w:r>
    </w:p>
    <w:p w14:paraId="1C211CD2" w14:textId="31415657" w:rsidR="00092FB3" w:rsidRDefault="00092FB3">
      <w:r>
        <w:t>TC1.2</w:t>
      </w:r>
      <w:r>
        <w:tab/>
        <w:t>If you wish to cease using home to college transport after 2</w:t>
      </w:r>
      <w:r w:rsidR="00363AEA">
        <w:t>5</w:t>
      </w:r>
      <w:r w:rsidRPr="08D8B30E">
        <w:rPr>
          <w:vertAlign w:val="superscript"/>
        </w:rPr>
        <w:t>th</w:t>
      </w:r>
      <w:r>
        <w:t xml:space="preserve"> October 202</w:t>
      </w:r>
      <w:r w:rsidR="00363AEA">
        <w:t>4</w:t>
      </w:r>
      <w:r>
        <w:t xml:space="preserve"> you will </w:t>
      </w:r>
      <w:r w:rsidR="50639E98">
        <w:t xml:space="preserve">still </w:t>
      </w:r>
      <w:r>
        <w:t>be charged for the full academic year, except in exceptional circumstances.  Exceptional circumstances are assess</w:t>
      </w:r>
      <w:r w:rsidR="0075588D">
        <w:t>ed</w:t>
      </w:r>
      <w:r>
        <w:t xml:space="preserve"> on a </w:t>
      </w:r>
      <w:r w:rsidR="1E03B6B1">
        <w:t>case-by-case</w:t>
      </w:r>
      <w:r>
        <w:t xml:space="preserve"> basis at Director level with no guarantee of a waiver.</w:t>
      </w:r>
      <w:r w:rsidR="0E97F8C9">
        <w:t xml:space="preserve"> </w:t>
      </w:r>
      <w:r>
        <w:t xml:space="preserve"> All enquiries</w:t>
      </w:r>
      <w:r w:rsidR="0342C10E">
        <w:t>, in the first instance,</w:t>
      </w:r>
      <w:r>
        <w:t xml:space="preserve"> should be made in writing to the Transport Coordinator via the email address</w:t>
      </w:r>
      <w:r w:rsidR="00842BEE">
        <w:t xml:space="preserve"> </w:t>
      </w:r>
      <w:hyperlink r:id="rId7">
        <w:r w:rsidR="00842BEE" w:rsidRPr="08D8B30E">
          <w:rPr>
            <w:rStyle w:val="Hyperlink"/>
          </w:rPr>
          <w:t>transport@smbgroup.ac.uk</w:t>
        </w:r>
      </w:hyperlink>
      <w:r w:rsidR="00842BEE">
        <w:t>.</w:t>
      </w:r>
      <w:r w:rsidR="22D29648">
        <w:t xml:space="preserve"> </w:t>
      </w:r>
      <w:r w:rsidR="3F3EE19D" w:rsidRPr="08D8B30E">
        <w:rPr>
          <w:i/>
          <w:iCs/>
        </w:rPr>
        <w:t>Please note: Students that pass their driving test during an academic year, and as a result do not require transport services, does not constitute an exceptional circumstance.</w:t>
      </w:r>
    </w:p>
    <w:p w14:paraId="5BD09011" w14:textId="77777777" w:rsidR="00842BEE" w:rsidRDefault="00842BEE">
      <w:pPr>
        <w:rPr>
          <w:b/>
          <w:u w:val="single"/>
        </w:rPr>
      </w:pPr>
      <w:r w:rsidRPr="00842BEE">
        <w:rPr>
          <w:b/>
          <w:u w:val="single"/>
        </w:rPr>
        <w:t>Payment</w:t>
      </w:r>
    </w:p>
    <w:p w14:paraId="6B33CD51" w14:textId="55AF0E35" w:rsidR="00F93694" w:rsidRDefault="008A3F3A" w:rsidP="008A3F3A">
      <w:r>
        <w:t>TC2.1</w:t>
      </w:r>
      <w:r>
        <w:tab/>
      </w:r>
      <w:r w:rsidR="00F93694">
        <w:t>The annual cost of home to college transport</w:t>
      </w:r>
      <w:r w:rsidR="62A2A4A1">
        <w:t xml:space="preserve"> for the</w:t>
      </w:r>
      <w:r w:rsidR="00F93694">
        <w:t xml:space="preserve"> 2</w:t>
      </w:r>
      <w:r w:rsidR="006F1876">
        <w:t>5</w:t>
      </w:r>
      <w:r w:rsidR="00F93694">
        <w:t>/2</w:t>
      </w:r>
      <w:r w:rsidR="006F1876">
        <w:t>6</w:t>
      </w:r>
      <w:r w:rsidR="00F93694">
        <w:t xml:space="preserve"> </w:t>
      </w:r>
      <w:r w:rsidR="49D50E7C">
        <w:t xml:space="preserve">academic year </w:t>
      </w:r>
      <w:r w:rsidR="00F93694">
        <w:t>is</w:t>
      </w:r>
      <w:r w:rsidR="3075149E">
        <w:t>:</w:t>
      </w:r>
      <w:r w:rsidR="00F93694" w:rsidRPr="024BEB5E">
        <w:t xml:space="preserve"> £</w:t>
      </w:r>
      <w:r w:rsidR="006F1876">
        <w:t>9</w:t>
      </w:r>
      <w:r w:rsidR="00FC0EB8">
        <w:t xml:space="preserve">00 </w:t>
      </w:r>
      <w:r w:rsidR="721FD1EF">
        <w:t xml:space="preserve">and </w:t>
      </w:r>
      <w:r w:rsidR="00F93694">
        <w:t>this is subject to review on an annual basis.</w:t>
      </w:r>
      <w:r w:rsidR="4223CAC2">
        <w:t xml:space="preserve"> </w:t>
      </w:r>
    </w:p>
    <w:p w14:paraId="3D5880E8" w14:textId="57031EB6" w:rsidR="00F93694" w:rsidRDefault="00F93694" w:rsidP="008A3F3A">
      <w:r>
        <w:t>TC2.2</w:t>
      </w:r>
      <w:r>
        <w:tab/>
      </w:r>
      <w:r w:rsidR="1C956DCD">
        <w:t xml:space="preserve">Regardless of your chosen payment method, </w:t>
      </w:r>
      <w:r w:rsidR="1C956DCD" w:rsidRPr="08D8B30E">
        <w:rPr>
          <w:b/>
          <w:bCs/>
          <w:u w:val="single"/>
        </w:rPr>
        <w:t>y</w:t>
      </w:r>
      <w:r w:rsidR="008A3F3A" w:rsidRPr="08D8B30E">
        <w:rPr>
          <w:b/>
          <w:bCs/>
          <w:u w:val="single"/>
        </w:rPr>
        <w:t xml:space="preserve">ou are committing </w:t>
      </w:r>
      <w:r w:rsidRPr="08D8B30E">
        <w:rPr>
          <w:b/>
          <w:bCs/>
          <w:u w:val="single"/>
        </w:rPr>
        <w:t>to payment of the transport char</w:t>
      </w:r>
      <w:r w:rsidR="008A3F3A" w:rsidRPr="08D8B30E">
        <w:rPr>
          <w:b/>
          <w:bCs/>
          <w:u w:val="single"/>
        </w:rPr>
        <w:t xml:space="preserve">ge for the full academic </w:t>
      </w:r>
      <w:r w:rsidR="28F3174C" w:rsidRPr="08D8B30E">
        <w:rPr>
          <w:b/>
          <w:bCs/>
          <w:u w:val="single"/>
        </w:rPr>
        <w:t>year,</w:t>
      </w:r>
      <w:r w:rsidR="008A3F3A" w:rsidRPr="08D8B30E">
        <w:rPr>
          <w:b/>
          <w:bCs/>
        </w:rPr>
        <w:t xml:space="preserve"> </w:t>
      </w:r>
      <w:r w:rsidR="008A3F3A">
        <w:t>and you should take steps to ensure that cleared funds are available on the notified dates</w:t>
      </w:r>
      <w:r w:rsidR="64571EFF">
        <w:t xml:space="preserve"> if you are paying by direct debit</w:t>
      </w:r>
      <w:r w:rsidR="008A3F3A">
        <w:t>.  The SMB</w:t>
      </w:r>
      <w:r w:rsidR="0075588D">
        <w:t xml:space="preserve"> College</w:t>
      </w:r>
      <w:r w:rsidR="008A3F3A">
        <w:t xml:space="preserve"> Group is not liable for charges which may be levied by your bank due to insufficient funds.  </w:t>
      </w:r>
    </w:p>
    <w:p w14:paraId="07560E17" w14:textId="77777777" w:rsidR="00E3411B" w:rsidRDefault="00F93694" w:rsidP="008A3F3A">
      <w:r>
        <w:t>TC2.3</w:t>
      </w:r>
      <w:r>
        <w:tab/>
      </w:r>
      <w:r w:rsidR="008A3F3A">
        <w:t xml:space="preserve">The SMB </w:t>
      </w:r>
      <w:r w:rsidR="00762D4E">
        <w:t xml:space="preserve">College </w:t>
      </w:r>
      <w:r w:rsidR="008A3F3A">
        <w:t>Group</w:t>
      </w:r>
      <w:r>
        <w:t xml:space="preserve"> reserves the right, at its discretion, to</w:t>
      </w:r>
      <w:r w:rsidR="008A3F3A">
        <w:t xml:space="preserve"> take fair and reasonable steps to legally recover any amounts overdue and outstanding, and travel passes will be with</w:t>
      </w:r>
      <w:r>
        <w:t>drawn if all or part of the char</w:t>
      </w:r>
      <w:r w:rsidR="008A3F3A">
        <w:t>ge is not received promptly.</w:t>
      </w:r>
    </w:p>
    <w:p w14:paraId="0B67389D" w14:textId="69646049" w:rsidR="00E3411B" w:rsidRDefault="00E3411B" w:rsidP="008A3F3A">
      <w:r>
        <w:t>TC2.4</w:t>
      </w:r>
      <w:r>
        <w:tab/>
        <w:t>You may apply to the SMB</w:t>
      </w:r>
      <w:r w:rsidR="00762D4E">
        <w:t xml:space="preserve"> Colle</w:t>
      </w:r>
      <w:r w:rsidR="00762D4E" w:rsidRPr="024BEB5E">
        <w:t>ge</w:t>
      </w:r>
      <w:r w:rsidRPr="024BEB5E">
        <w:t xml:space="preserve"> Group for Financial Support by way of the college bursary if your household income is less tha</w:t>
      </w:r>
      <w:r w:rsidR="09E28FFC" w:rsidRPr="024BEB5E">
        <w:t>n</w:t>
      </w:r>
      <w:r w:rsidRPr="024BEB5E">
        <w:t xml:space="preserve"> £</w:t>
      </w:r>
      <w:r w:rsidR="00FC0EB8">
        <w:t>3</w:t>
      </w:r>
      <w:r w:rsidR="00ED77CB">
        <w:t>5</w:t>
      </w:r>
      <w:r w:rsidR="00FC0EB8">
        <w:t>,000</w:t>
      </w:r>
      <w:r w:rsidR="563AAC02" w:rsidRPr="024BEB5E">
        <w:t>pa</w:t>
      </w:r>
      <w:r w:rsidRPr="024BEB5E">
        <w:t xml:space="preserve"> </w:t>
      </w:r>
      <w:r>
        <w:t xml:space="preserve">to cover the cost of home to school transport, details of this can be found on the college website </w:t>
      </w:r>
      <w:hyperlink r:id="rId8">
        <w:r w:rsidRPr="024BEB5E">
          <w:rPr>
            <w:rStyle w:val="Hyperlink"/>
          </w:rPr>
          <w:t>https://www.smbcollegegroup.ac.uk/college-life/financial-support/finance-bursaries-loans</w:t>
        </w:r>
      </w:hyperlink>
      <w:r>
        <w:t>.</w:t>
      </w:r>
    </w:p>
    <w:p w14:paraId="11F3919D" w14:textId="16232351" w:rsidR="008A3F3A" w:rsidRDefault="00E3411B" w:rsidP="008A3F3A">
      <w:r>
        <w:t>TC2.5</w:t>
      </w:r>
      <w:r>
        <w:tab/>
        <w:t xml:space="preserve">If your application for the college bursary is successful the full cost of the bus pass will be </w:t>
      </w:r>
      <w:r w:rsidR="6A398341">
        <w:t>covered,</w:t>
      </w:r>
      <w:r>
        <w:t xml:space="preserve"> and any monies already </w:t>
      </w:r>
      <w:r w:rsidR="38766206">
        <w:t>paid</w:t>
      </w:r>
      <w:r>
        <w:t xml:space="preserve"> be refunded</w:t>
      </w:r>
      <w:r w:rsidR="03E9AAE3">
        <w:t>.</w:t>
      </w:r>
    </w:p>
    <w:p w14:paraId="4825FED0" w14:textId="77777777" w:rsidR="00E3411B" w:rsidRDefault="00E3411B" w:rsidP="008A3F3A">
      <w:pPr>
        <w:rPr>
          <w:b/>
          <w:u w:val="single"/>
        </w:rPr>
      </w:pPr>
      <w:r>
        <w:rPr>
          <w:b/>
          <w:u w:val="single"/>
        </w:rPr>
        <w:t>Passes</w:t>
      </w:r>
    </w:p>
    <w:p w14:paraId="74AD560A" w14:textId="55C700AA" w:rsidR="00E3411B" w:rsidRDefault="00E3411B" w:rsidP="008A3F3A">
      <w:r>
        <w:t>TC3.1</w:t>
      </w:r>
      <w:r>
        <w:tab/>
        <w:t>The bus pass will be part of your Student ID</w:t>
      </w:r>
      <w:r w:rsidR="0F0DF1D1">
        <w:t xml:space="preserve"> card and</w:t>
      </w:r>
      <w:r w:rsidR="00B45EEC">
        <w:t xml:space="preserve"> </w:t>
      </w:r>
      <w:r w:rsidR="21BD82DB">
        <w:t>students</w:t>
      </w:r>
      <w:r w:rsidR="00B45EEC">
        <w:t xml:space="preserve"> should </w:t>
      </w:r>
      <w:r w:rsidR="0D8B92E2">
        <w:t>always have this on their person. Students</w:t>
      </w:r>
      <w:r w:rsidR="00B45EEC">
        <w:t xml:space="preserve"> will be expected to show </w:t>
      </w:r>
      <w:r w:rsidR="6EC57A0C">
        <w:t>their</w:t>
      </w:r>
      <w:r w:rsidR="00B45EEC">
        <w:t xml:space="preserve"> ID/bus pass </w:t>
      </w:r>
      <w:r w:rsidR="7D26A158">
        <w:t>daily</w:t>
      </w:r>
      <w:r w:rsidR="00B45EEC">
        <w:t xml:space="preserve"> and travel </w:t>
      </w:r>
      <w:r w:rsidR="465FC735">
        <w:t>will</w:t>
      </w:r>
      <w:r w:rsidR="00B45EEC">
        <w:t xml:space="preserve"> be refused without it.</w:t>
      </w:r>
    </w:p>
    <w:p w14:paraId="38CAADBA" w14:textId="7C185029" w:rsidR="00B45EEC" w:rsidRDefault="00B45EEC" w:rsidP="008A3F3A">
      <w:r>
        <w:lastRenderedPageBreak/>
        <w:t>TC3.2</w:t>
      </w:r>
      <w:r>
        <w:tab/>
        <w:t>If you do not have a valid bus pass at the time of travel</w:t>
      </w:r>
      <w:r w:rsidR="17C8D49F">
        <w:t xml:space="preserve"> and you are</w:t>
      </w:r>
      <w:r>
        <w:t xml:space="preserve"> refused transport</w:t>
      </w:r>
      <w:r w:rsidR="3F0017E1">
        <w:t xml:space="preserve"> </w:t>
      </w:r>
      <w:r>
        <w:t>it is</w:t>
      </w:r>
      <w:r w:rsidR="65D4BC6C">
        <w:t xml:space="preserve"> the</w:t>
      </w:r>
      <w:r>
        <w:t xml:space="preserve"> responsibility</w:t>
      </w:r>
      <w:r w:rsidR="7E9E51E7">
        <w:t xml:space="preserve"> of the student</w:t>
      </w:r>
      <w:r>
        <w:t xml:space="preserve"> to get to College and the SMB</w:t>
      </w:r>
      <w:r w:rsidR="00762D4E">
        <w:t xml:space="preserve"> College</w:t>
      </w:r>
      <w:r>
        <w:t xml:space="preserve"> Group will not accept </w:t>
      </w:r>
      <w:r w:rsidR="04D9E557">
        <w:t>liability</w:t>
      </w:r>
      <w:r>
        <w:t xml:space="preserve"> for any costs incurred</w:t>
      </w:r>
      <w:r w:rsidR="00811335">
        <w:t>.</w:t>
      </w:r>
    </w:p>
    <w:p w14:paraId="52778838" w14:textId="77777777" w:rsidR="00811335" w:rsidRDefault="00811335" w:rsidP="008A3F3A">
      <w:r>
        <w:t>TC3.3</w:t>
      </w:r>
      <w:r>
        <w:tab/>
        <w:t>Should you wish to catch a different route this can be requested at the discretion of the Transport Coordinator by requesting a temporary daily bus pass, subject to there being an available seat on your preferred route.</w:t>
      </w:r>
    </w:p>
    <w:p w14:paraId="4EB1A967" w14:textId="77777777" w:rsidR="00811335" w:rsidRDefault="00811335" w:rsidP="008A3F3A">
      <w:pPr>
        <w:rPr>
          <w:b/>
          <w:u w:val="single"/>
        </w:rPr>
      </w:pPr>
      <w:r w:rsidRPr="00811335">
        <w:rPr>
          <w:b/>
          <w:u w:val="single"/>
        </w:rPr>
        <w:t>Routes/Stops</w:t>
      </w:r>
    </w:p>
    <w:p w14:paraId="10BCC530" w14:textId="77777777" w:rsidR="00811335" w:rsidRDefault="00811335" w:rsidP="008A3F3A">
      <w:r>
        <w:t>TC4.1</w:t>
      </w:r>
      <w:r>
        <w:tab/>
        <w:t>You are purchasing a bus pass for a specific route that will pick you up and drop you off at a designated stop.</w:t>
      </w:r>
    </w:p>
    <w:p w14:paraId="34E58413" w14:textId="276397AE" w:rsidR="00811335" w:rsidRDefault="00095FA8" w:rsidP="008A3F3A">
      <w:r>
        <w:t>TC4.2</w:t>
      </w:r>
      <w:r>
        <w:tab/>
        <w:t>Any changes of circumstances, such as a change of address</w:t>
      </w:r>
      <w:r w:rsidR="3D175741">
        <w:t>,</w:t>
      </w:r>
      <w:r w:rsidR="0075588D">
        <w:t xml:space="preserve"> route</w:t>
      </w:r>
      <w:r w:rsidR="19B06358">
        <w:t xml:space="preserve"> or if you no longer require college transport services</w:t>
      </w:r>
      <w:r>
        <w:t xml:space="preserve"> should be reported to the Transport Coordinator immediately, you will </w:t>
      </w:r>
      <w:r w:rsidR="4FC6E84B">
        <w:t xml:space="preserve">only </w:t>
      </w:r>
      <w:r>
        <w:t>be able to change routes if there is a seat available.  Should there no</w:t>
      </w:r>
      <w:r w:rsidR="0075588D">
        <w:t>t a be a suitable route or stop</w:t>
      </w:r>
      <w:r>
        <w:t xml:space="preserve"> to service your new circumstances you will </w:t>
      </w:r>
      <w:r w:rsidR="43BE28C6">
        <w:t xml:space="preserve">not </w:t>
      </w:r>
      <w:r>
        <w:t xml:space="preserve">be refunded </w:t>
      </w:r>
      <w:r w:rsidR="22D0603E">
        <w:t>any</w:t>
      </w:r>
      <w:r>
        <w:t xml:space="preserve"> of the cost of the bus pass.  </w:t>
      </w:r>
      <w:r w:rsidR="072F2152">
        <w:t>You can contact the</w:t>
      </w:r>
      <w:r>
        <w:t xml:space="preserve"> Transport Coordinator via </w:t>
      </w:r>
      <w:r w:rsidR="60A6BE38">
        <w:t>email: -</w:t>
      </w:r>
      <w:r w:rsidR="00762D4E">
        <w:t xml:space="preserve"> </w:t>
      </w:r>
      <w:r>
        <w:t xml:space="preserve"> </w:t>
      </w:r>
      <w:hyperlink r:id="rId9">
        <w:r w:rsidR="00FE4A62" w:rsidRPr="08D8B30E">
          <w:rPr>
            <w:rStyle w:val="Hyperlink"/>
          </w:rPr>
          <w:t>transport@smbgroup.ac.uk</w:t>
        </w:r>
      </w:hyperlink>
      <w:r>
        <w:t>.</w:t>
      </w:r>
    </w:p>
    <w:p w14:paraId="6408AB3C" w14:textId="338EDA9A" w:rsidR="00FE4A62" w:rsidRDefault="00FE4A62" w:rsidP="008A3F3A">
      <w:r>
        <w:t>TC4.3</w:t>
      </w:r>
      <w:r>
        <w:tab/>
        <w:t>It is expected that you</w:t>
      </w:r>
      <w:r w:rsidR="0075588D">
        <w:t xml:space="preserve"> arrive at your designated stop</w:t>
      </w:r>
      <w:r>
        <w:t xml:space="preserve"> 10 minutes before the advertised departure time.  All buses will have the route number </w:t>
      </w:r>
      <w:proofErr w:type="gramStart"/>
      <w:r>
        <w:t>clearly displayed,</w:t>
      </w:r>
      <w:proofErr w:type="gramEnd"/>
      <w:r>
        <w:t xml:space="preserve"> it is your responsibility to hail the bus.  If you miss the bus, it is your responsibility to source alternative transport into </w:t>
      </w:r>
      <w:r w:rsidR="7A2748FA">
        <w:t>college</w:t>
      </w:r>
      <w:r w:rsidR="148E6CE0">
        <w:t>, and</w:t>
      </w:r>
      <w:r>
        <w:t xml:space="preserve"> at your own expense.</w:t>
      </w:r>
    </w:p>
    <w:p w14:paraId="3B9E10F0" w14:textId="15635B0F" w:rsidR="00FE4A62" w:rsidRDefault="00FE4A62" w:rsidP="008A3F3A">
      <w:r>
        <w:t>TC4.4</w:t>
      </w:r>
      <w:r>
        <w:tab/>
        <w:t xml:space="preserve">The SMB </w:t>
      </w:r>
      <w:r w:rsidR="00762D4E">
        <w:t xml:space="preserve">College </w:t>
      </w:r>
      <w:r>
        <w:t>Group are not responsible for providing alternative transport where unavoidable delay</w:t>
      </w:r>
      <w:r w:rsidR="00FA02B3">
        <w:t>s</w:t>
      </w:r>
      <w:r>
        <w:t>/route changes are necessary due to unforeseen circumstances</w:t>
      </w:r>
      <w:r w:rsidR="00FA02B3">
        <w:t>,</w:t>
      </w:r>
      <w:r w:rsidR="015AA0AD">
        <w:t xml:space="preserve"> and circumstances that are out of control of SMB College group</w:t>
      </w:r>
      <w:r w:rsidR="00FA02B3">
        <w:t xml:space="preserve"> </w:t>
      </w:r>
      <w:proofErr w:type="gramStart"/>
      <w:r w:rsidR="00FA02B3">
        <w:t>i.e.</w:t>
      </w:r>
      <w:proofErr w:type="gramEnd"/>
      <w:r w:rsidR="00FA02B3">
        <w:t xml:space="preserve"> road traffic accidents, traffic jams or adverse weather.</w:t>
      </w:r>
    </w:p>
    <w:p w14:paraId="39FC8F7E" w14:textId="383063A2" w:rsidR="00FA02B3" w:rsidRDefault="00FA02B3" w:rsidP="008A3F3A">
      <w:r>
        <w:t>TC4.5</w:t>
      </w:r>
      <w:r>
        <w:tab/>
        <w:t xml:space="preserve">The SMB </w:t>
      </w:r>
      <w:r w:rsidR="00762D4E">
        <w:t xml:space="preserve">College </w:t>
      </w:r>
      <w:r>
        <w:t xml:space="preserve">Group reserves the right to </w:t>
      </w:r>
      <w:r w:rsidR="681C16F4">
        <w:t>change</w:t>
      </w:r>
      <w:r>
        <w:t xml:space="preserve"> routes and/or pick-up points/times</w:t>
      </w:r>
      <w:r w:rsidR="5D4318DE">
        <w:t>, at our discretion,</w:t>
      </w:r>
      <w:r>
        <w:t xml:space="preserve"> for </w:t>
      </w:r>
      <w:r w:rsidR="6EAA0C35">
        <w:t xml:space="preserve">any </w:t>
      </w:r>
      <w:r>
        <w:t>organisational or safety reasons.</w:t>
      </w:r>
    </w:p>
    <w:p w14:paraId="73463D0B" w14:textId="0401CF2C" w:rsidR="00FA02B3" w:rsidRDefault="00FA02B3">
      <w:r>
        <w:t>TC4.6</w:t>
      </w:r>
      <w:r>
        <w:tab/>
        <w:t>Bus passes</w:t>
      </w:r>
      <w:r w:rsidR="45E23BB3">
        <w:t xml:space="preserve"> and ID badges</w:t>
      </w:r>
      <w:r>
        <w:t xml:space="preserve"> remain the property of the SMB </w:t>
      </w:r>
      <w:r w:rsidR="00762D4E">
        <w:t xml:space="preserve">College </w:t>
      </w:r>
      <w:r>
        <w:t>Group and may be removed in the event of any breach of learner or college agreement, attempted or suspected fraudulent use of the pass, the pass being damaged or interfered with and/or non-payment of all or part of the college transport fee.</w:t>
      </w:r>
    </w:p>
    <w:p w14:paraId="5AED5BF4" w14:textId="45357666" w:rsidR="00800CC3" w:rsidRDefault="004025FF" w:rsidP="006D0870">
      <w:r>
        <w:t>TC4.</w:t>
      </w:r>
      <w:r w:rsidR="565F80B6">
        <w:t>7</w:t>
      </w:r>
      <w:r>
        <w:tab/>
      </w:r>
      <w:r w:rsidR="00F8331C">
        <w:t>College to home</w:t>
      </w:r>
      <w:r>
        <w:t xml:space="preserve"> transport departs from Wilton Street Car Park, Melton Mowbra</w:t>
      </w:r>
      <w:r w:rsidR="00260088">
        <w:t>y at 16.</w:t>
      </w:r>
      <w:r w:rsidR="00F8331C">
        <w:t>3</w:t>
      </w:r>
      <w:r w:rsidR="00BC738E">
        <w:t>0</w:t>
      </w:r>
      <w:r w:rsidR="00260088">
        <w:t>pm and Brooksby Archway at 16.</w:t>
      </w:r>
      <w:r w:rsidR="00BC738E">
        <w:t>50</w:t>
      </w:r>
      <w:r w:rsidR="00260088">
        <w:t>pm prompt</w:t>
      </w:r>
      <w:r w:rsidR="45AC16AB">
        <w:t>.</w:t>
      </w:r>
      <w:r w:rsidR="00260088">
        <w:t xml:space="preserve"> </w:t>
      </w:r>
      <w:r w:rsidR="60A404C5">
        <w:t>I</w:t>
      </w:r>
      <w:r w:rsidR="00260088">
        <w:t>t is your responsibility to ensure you are on board your bus before this time</w:t>
      </w:r>
      <w:r w:rsidR="26D5DE10">
        <w:t xml:space="preserve"> and the college will not provide alterative transport for ANY </w:t>
      </w:r>
      <w:r w:rsidR="0AB79241">
        <w:t>circumstances</w:t>
      </w:r>
      <w:r w:rsidR="26D5DE10">
        <w:t xml:space="preserve"> where buses are missed</w:t>
      </w:r>
      <w:r w:rsidR="00260088">
        <w:t xml:space="preserve">. </w:t>
      </w:r>
    </w:p>
    <w:p w14:paraId="5EED894A" w14:textId="77777777" w:rsidR="00800CC3" w:rsidRDefault="00800CC3" w:rsidP="006D0870">
      <w:pPr>
        <w:rPr>
          <w:b/>
          <w:u w:val="single"/>
        </w:rPr>
      </w:pPr>
      <w:r w:rsidRPr="00800CC3">
        <w:rPr>
          <w:b/>
          <w:u w:val="single"/>
        </w:rPr>
        <w:t>Lost Property</w:t>
      </w:r>
    </w:p>
    <w:p w14:paraId="59B8BA11" w14:textId="1E032EA9" w:rsidR="00800CC3" w:rsidRDefault="00800CC3" w:rsidP="006D0870">
      <w:r>
        <w:t>TC5.1</w:t>
      </w:r>
      <w:r>
        <w:tab/>
        <w:t xml:space="preserve">Lost property should be reported immediately to the Transport Coordinator who will liaise with the bus operator where appropriate </w:t>
      </w:r>
      <w:r w:rsidR="27B3F6F2">
        <w:t>and attempt to recover the lost item(s)</w:t>
      </w:r>
      <w:r>
        <w:t>.  The SMB</w:t>
      </w:r>
      <w:r w:rsidR="00F93C2C">
        <w:t xml:space="preserve"> College</w:t>
      </w:r>
      <w:r>
        <w:t xml:space="preserve"> Group and partner bus companies accepts no liability for loss or theft of personal property.</w:t>
      </w:r>
      <w:r w:rsidR="7791403F">
        <w:t xml:space="preserve"> Personal property is the sole responsibility of the </w:t>
      </w:r>
      <w:r w:rsidR="34A2DDAD">
        <w:t>student</w:t>
      </w:r>
      <w:r w:rsidR="7791403F">
        <w:t xml:space="preserve"> and if items can’t be recovered SMB College Group will not be liable for any costs. </w:t>
      </w:r>
    </w:p>
    <w:p w14:paraId="1EC70461" w14:textId="0F1C2A5F" w:rsidR="000C1D43" w:rsidRDefault="000C1D43" w:rsidP="62EAF739">
      <w:pPr>
        <w:rPr>
          <w:b/>
          <w:bCs/>
          <w:u w:val="single"/>
        </w:rPr>
      </w:pPr>
      <w:proofErr w:type="gramStart"/>
      <w:r w:rsidRPr="62EAF739">
        <w:rPr>
          <w:b/>
          <w:bCs/>
          <w:u w:val="single"/>
        </w:rPr>
        <w:t>Complaints</w:t>
      </w:r>
      <w:proofErr w:type="gramEnd"/>
      <w:r w:rsidRPr="62EAF739">
        <w:rPr>
          <w:b/>
          <w:bCs/>
          <w:u w:val="single"/>
        </w:rPr>
        <w:t xml:space="preserve"> procedure</w:t>
      </w:r>
    </w:p>
    <w:p w14:paraId="508FAECD" w14:textId="4813B7B0" w:rsidR="001B1D67" w:rsidRDefault="00291B01" w:rsidP="006D0870">
      <w:r>
        <w:t>TC6.1</w:t>
      </w:r>
      <w:r w:rsidR="001B1D67">
        <w:tab/>
      </w:r>
      <w:r w:rsidR="2C0082BE">
        <w:t xml:space="preserve">Contracts with transport providers are held with Leicestershire County Council. </w:t>
      </w:r>
      <w:r w:rsidR="000C1D43">
        <w:t xml:space="preserve">Complaints about the SMB </w:t>
      </w:r>
      <w:r w:rsidR="00F93C2C">
        <w:t xml:space="preserve">College </w:t>
      </w:r>
      <w:r w:rsidR="000C1D43">
        <w:t xml:space="preserve">Group home to college </w:t>
      </w:r>
      <w:r w:rsidR="6289CFD4">
        <w:t>servic</w:t>
      </w:r>
      <w:r w:rsidR="000C1D43">
        <w:t xml:space="preserve">es can be made by emailing </w:t>
      </w:r>
      <w:hyperlink r:id="rId10">
        <w:r w:rsidR="000C1D43" w:rsidRPr="62EAF739">
          <w:rPr>
            <w:rStyle w:val="Hyperlink"/>
          </w:rPr>
          <w:t>transport@smbgroup.ac.uk</w:t>
        </w:r>
      </w:hyperlink>
      <w:r w:rsidR="000C1D43">
        <w:t xml:space="preserve"> </w:t>
      </w:r>
      <w:r w:rsidR="23E4EAA3">
        <w:t>in the first instance</w:t>
      </w:r>
      <w:r w:rsidR="2DCF5A38">
        <w:t>. I</w:t>
      </w:r>
      <w:r w:rsidR="23E4EAA3">
        <w:t>n exceptional circumstances</w:t>
      </w:r>
      <w:r w:rsidR="268CE726">
        <w:t>,</w:t>
      </w:r>
      <w:r w:rsidR="23E4EAA3">
        <w:t xml:space="preserve"> you may be advised by the transport coordinator to contact the l</w:t>
      </w:r>
      <w:r w:rsidR="00D7EC00">
        <w:t>ocal authority</w:t>
      </w:r>
      <w:r w:rsidR="23E4EAA3">
        <w:t xml:space="preserve"> directly</w:t>
      </w:r>
      <w:r w:rsidR="000C1D43">
        <w:t xml:space="preserve">.  </w:t>
      </w:r>
    </w:p>
    <w:p w14:paraId="76B935D8" w14:textId="7C116F28" w:rsidR="001B1D67" w:rsidRDefault="5D0CB49F" w:rsidP="006D0870">
      <w:r>
        <w:t xml:space="preserve">TC6.2    </w:t>
      </w:r>
      <w:r w:rsidR="000C1D43">
        <w:t>Complaints about any public service route must be made directly to the public service</w:t>
      </w:r>
      <w:r w:rsidR="4319F053">
        <w:t>.</w:t>
      </w:r>
      <w:r w:rsidR="00291B01">
        <w:t xml:space="preserve"> </w:t>
      </w:r>
      <w:proofErr w:type="gramStart"/>
      <w:r w:rsidR="609831D4">
        <w:t>C</w:t>
      </w:r>
      <w:r w:rsidR="00291B01">
        <w:t>omplaints</w:t>
      </w:r>
      <w:proofErr w:type="gramEnd"/>
      <w:r w:rsidR="00291B01">
        <w:t xml:space="preserve"> procedures can be found on their website.</w:t>
      </w:r>
    </w:p>
    <w:p w14:paraId="3A53A045" w14:textId="77777777" w:rsidR="00291B01" w:rsidRDefault="00291B01" w:rsidP="006D0870">
      <w:pPr>
        <w:rPr>
          <w:b/>
          <w:u w:val="single"/>
        </w:rPr>
      </w:pPr>
      <w:r w:rsidRPr="00291B01">
        <w:rPr>
          <w:b/>
          <w:u w:val="single"/>
        </w:rPr>
        <w:t>Behaviour</w:t>
      </w:r>
    </w:p>
    <w:p w14:paraId="35385A33" w14:textId="59FA3521" w:rsidR="00291B01" w:rsidRDefault="00291B01" w:rsidP="006D0870">
      <w:r>
        <w:t>TC7.1</w:t>
      </w:r>
      <w:r>
        <w:tab/>
      </w:r>
      <w:r w:rsidR="294A4D21">
        <w:t>Students</w:t>
      </w:r>
      <w:r>
        <w:t xml:space="preserve"> are subject </w:t>
      </w:r>
      <w:r w:rsidR="478E3D8F">
        <w:t>to and</w:t>
      </w:r>
      <w:r>
        <w:t xml:space="preserve"> are expected to adhere to the SMB </w:t>
      </w:r>
      <w:r w:rsidR="14E5BA60">
        <w:t xml:space="preserve">College </w:t>
      </w:r>
      <w:r>
        <w:t>Group</w:t>
      </w:r>
      <w:r w:rsidR="5D3F8476">
        <w:t xml:space="preserve"> </w:t>
      </w:r>
      <w:r>
        <w:t>Student Code of Conduct</w:t>
      </w:r>
      <w:r w:rsidR="0F03561E">
        <w:t>.</w:t>
      </w:r>
      <w:r>
        <w:t xml:space="preserve"> </w:t>
      </w:r>
      <w:r w:rsidR="32A5C9BC">
        <w:t>I</w:t>
      </w:r>
      <w:r>
        <w:t xml:space="preserve">f </w:t>
      </w:r>
      <w:r w:rsidR="413E3672">
        <w:t xml:space="preserve">Students </w:t>
      </w:r>
      <w:r>
        <w:t>are deemed in breach of the</w:t>
      </w:r>
      <w:r w:rsidR="693AD120">
        <w:t xml:space="preserve"> code of conduct, they</w:t>
      </w:r>
      <w:r>
        <w:t xml:space="preserve"> will be disciplined in line with </w:t>
      </w:r>
      <w:r w:rsidR="6982D6DF">
        <w:t>college</w:t>
      </w:r>
      <w:r w:rsidR="1886C047">
        <w:t xml:space="preserve"> disciplinary</w:t>
      </w:r>
      <w:r>
        <w:t xml:space="preserve"> policy</w:t>
      </w:r>
      <w:r w:rsidR="2A512D28">
        <w:t>.</w:t>
      </w:r>
      <w:r>
        <w:t xml:space="preserve"> SMB Group reserves the right to terminate a bus pass without notice or refund of any individual displaying persistently unacceptable behaviour on home to college transport</w:t>
      </w:r>
      <w:r w:rsidR="4C339F13">
        <w:t xml:space="preserve"> services</w:t>
      </w:r>
      <w:r>
        <w:t>.</w:t>
      </w:r>
      <w:r w:rsidR="5FA6B643">
        <w:t xml:space="preserve"> This includes</w:t>
      </w:r>
      <w:r w:rsidR="31ECA810">
        <w:t>, but is not limited to:</w:t>
      </w:r>
      <w:r w:rsidR="5FA6B643">
        <w:t xml:space="preserve"> </w:t>
      </w:r>
      <w:r w:rsidR="4D257431">
        <w:t>V</w:t>
      </w:r>
      <w:r w:rsidR="5FA6B643">
        <w:t>aping, foul language, bullying</w:t>
      </w:r>
      <w:r w:rsidR="45C026B4">
        <w:t>, antisocial behaviour of any kind,</w:t>
      </w:r>
      <w:r w:rsidR="5FA6B643">
        <w:t xml:space="preserve"> and distracting the </w:t>
      </w:r>
      <w:r w:rsidR="02BCEC2A">
        <w:t xml:space="preserve">bus </w:t>
      </w:r>
      <w:r w:rsidR="5FA6B643">
        <w:t xml:space="preserve">driver. </w:t>
      </w:r>
    </w:p>
    <w:p w14:paraId="4DE915EB" w14:textId="09B6A1E3" w:rsidR="00291B01" w:rsidRDefault="00291B01" w:rsidP="006D0870">
      <w:r>
        <w:t>TC7.2</w:t>
      </w:r>
      <w:r>
        <w:tab/>
      </w:r>
      <w:r w:rsidR="2EB24051">
        <w:t>S</w:t>
      </w:r>
      <w:r w:rsidR="00F93C2C">
        <w:t xml:space="preserve">moking </w:t>
      </w:r>
      <w:r w:rsidR="195A5CAD">
        <w:t xml:space="preserve">on college buses is illegal, </w:t>
      </w:r>
      <w:r w:rsidR="00F93C2C">
        <w:t xml:space="preserve">and vaping </w:t>
      </w:r>
      <w:r w:rsidR="56CED5D3">
        <w:t xml:space="preserve">on college transport is </w:t>
      </w:r>
      <w:r w:rsidR="7E206ADD">
        <w:t>strictly forbidden</w:t>
      </w:r>
      <w:r w:rsidR="00F93C2C">
        <w:t>.</w:t>
      </w:r>
      <w:r w:rsidR="525A8897">
        <w:t xml:space="preserve"> If you are caught smoking or vaping on any of the</w:t>
      </w:r>
      <w:r w:rsidR="702571BA">
        <w:t xml:space="preserve"> college</w:t>
      </w:r>
      <w:r w:rsidR="525A8897">
        <w:t xml:space="preserve"> </w:t>
      </w:r>
      <w:r w:rsidR="4F5471F4">
        <w:t xml:space="preserve">buses, it is highly likely that your bus pass will be terminated, no refund be issued, and you will have to find alternative means to get to college. </w:t>
      </w:r>
    </w:p>
    <w:p w14:paraId="01FAA57A" w14:textId="6BEA976D" w:rsidR="00F93C2C" w:rsidRDefault="00F93C2C" w:rsidP="006D0870">
      <w:r>
        <w:t>TC7.3</w:t>
      </w:r>
      <w:r>
        <w:tab/>
        <w:t xml:space="preserve">SMB College Group accepts no liability for any damage (accidental or wilful) caused to buses by individuals.  If you are identified as damaging or vandalising a </w:t>
      </w:r>
      <w:r w:rsidR="33A8840E">
        <w:t>bus,</w:t>
      </w:r>
      <w:r>
        <w:t xml:space="preserve"> you will be liable to pay for</w:t>
      </w:r>
      <w:r w:rsidR="07DF4587">
        <w:t xml:space="preserve"> </w:t>
      </w:r>
      <w:r w:rsidR="74CC8EC7">
        <w:t>any damage or repair</w:t>
      </w:r>
      <w:r>
        <w:t>.  You will have your bus pass terminated in line with TC7.1.</w:t>
      </w:r>
    </w:p>
    <w:p w14:paraId="07AAE947" w14:textId="3B4BE366" w:rsidR="00F93C2C" w:rsidRDefault="00F93C2C" w:rsidP="006D0870">
      <w:r>
        <w:t>TC7.4</w:t>
      </w:r>
      <w:r>
        <w:tab/>
        <w:t xml:space="preserve">Your bus pass is </w:t>
      </w:r>
      <w:r w:rsidR="0071103B">
        <w:t>SMB College Group</w:t>
      </w:r>
      <w:r>
        <w:t xml:space="preserve"> </w:t>
      </w:r>
      <w:r w:rsidR="001D4BC7">
        <w:t>property</w:t>
      </w:r>
      <w:r w:rsidR="06B1FC01">
        <w:t>.</w:t>
      </w:r>
      <w:r w:rsidR="001D4BC7">
        <w:t xml:space="preserve"> </w:t>
      </w:r>
      <w:r w:rsidR="61B9D80E">
        <w:t>D</w:t>
      </w:r>
      <w:r w:rsidR="001D4BC7">
        <w:t>o not deface your bus pass or give it to any other student.  Fraudulent activity around bus passes will also result in your pass being confiscated and you may be excluded from using SMB College Group transport</w:t>
      </w:r>
      <w:r w:rsidR="2562036C">
        <w:t xml:space="preserve"> without a refund</w:t>
      </w:r>
      <w:r w:rsidR="001D4BC7">
        <w:t>.</w:t>
      </w:r>
    </w:p>
    <w:p w14:paraId="42C405DD" w14:textId="77777777" w:rsidR="001D4BC7" w:rsidRDefault="001D4BC7" w:rsidP="006D0870">
      <w:pPr>
        <w:rPr>
          <w:b/>
          <w:u w:val="single"/>
        </w:rPr>
      </w:pPr>
      <w:r>
        <w:rPr>
          <w:b/>
          <w:u w:val="single"/>
        </w:rPr>
        <w:t>Request</w:t>
      </w:r>
      <w:r w:rsidR="003019C7">
        <w:rPr>
          <w:b/>
          <w:u w:val="single"/>
        </w:rPr>
        <w:t>s</w:t>
      </w:r>
      <w:r>
        <w:rPr>
          <w:b/>
          <w:u w:val="single"/>
        </w:rPr>
        <w:t xml:space="preserve"> for additional stops</w:t>
      </w:r>
    </w:p>
    <w:p w14:paraId="7521BB2D" w14:textId="19B2942B" w:rsidR="001D4BC7" w:rsidRDefault="001D4BC7" w:rsidP="006D0870">
      <w:r>
        <w:t>TC8.1</w:t>
      </w:r>
      <w:r>
        <w:tab/>
        <w:t>Requests for additional stops on a dedicated college bus route is at the discretion of the SMB College Group</w:t>
      </w:r>
      <w:r w:rsidR="003607F2">
        <w:t xml:space="preserve"> and are dependent upon student demand, safety of the bus stop and</w:t>
      </w:r>
      <w:r w:rsidR="0071103B">
        <w:t xml:space="preserve"> the</w:t>
      </w:r>
      <w:r w:rsidR="003607F2">
        <w:t xml:space="preserve"> extra</w:t>
      </w:r>
      <w:r w:rsidR="0071103B">
        <w:t xml:space="preserve"> cost and</w:t>
      </w:r>
      <w:r w:rsidR="003607F2">
        <w:t xml:space="preserve"> time it would add to the journey.</w:t>
      </w:r>
    </w:p>
    <w:p w14:paraId="2A169E57" w14:textId="77777777" w:rsidR="003019C7" w:rsidRDefault="003019C7" w:rsidP="006D0870">
      <w:pPr>
        <w:rPr>
          <w:b/>
          <w:u w:val="single"/>
        </w:rPr>
      </w:pPr>
      <w:r>
        <w:rPr>
          <w:b/>
          <w:u w:val="single"/>
        </w:rPr>
        <w:t>Changes</w:t>
      </w:r>
    </w:p>
    <w:p w14:paraId="40C54626" w14:textId="0D612337" w:rsidR="003019C7" w:rsidRDefault="003019C7" w:rsidP="006D0870">
      <w:r>
        <w:t xml:space="preserve">The SMB College Group reserve the right, at our discretion, to modify or replace these Terms at any time.  If a revision is </w:t>
      </w:r>
      <w:r w:rsidR="6D29C5F4">
        <w:t>material,</w:t>
      </w:r>
      <w:r>
        <w:t xml:space="preserve"> we will try to provide at least 30 </w:t>
      </w:r>
      <w:r w:rsidR="4EB8341E">
        <w:t>days' notice</w:t>
      </w:r>
      <w:r>
        <w:t xml:space="preserve"> prior to any new terms taking effect.  What constitutes a material change will be determined at our sole discretion.</w:t>
      </w:r>
    </w:p>
    <w:p w14:paraId="6B20F1C6" w14:textId="77777777" w:rsidR="003019C7" w:rsidRDefault="003019C7" w:rsidP="006D0870">
      <w:pPr>
        <w:rPr>
          <w:b/>
          <w:u w:val="single"/>
        </w:rPr>
      </w:pPr>
      <w:r>
        <w:rPr>
          <w:b/>
          <w:u w:val="single"/>
        </w:rPr>
        <w:t>Privacy</w:t>
      </w:r>
    </w:p>
    <w:p w14:paraId="69E82E31" w14:textId="77777777" w:rsidR="003019C7" w:rsidRDefault="003019C7" w:rsidP="006D0870">
      <w:r>
        <w:t>Personal data is collected and processed, in line with our GDPR and data protection policy</w:t>
      </w:r>
      <w:r w:rsidR="00762D4E">
        <w:t xml:space="preserve"> (available on our website).</w:t>
      </w:r>
    </w:p>
    <w:p w14:paraId="0B40F1FC" w14:textId="77777777" w:rsidR="00762D4E" w:rsidRPr="003019C7" w:rsidRDefault="00762D4E" w:rsidP="006D0870"/>
    <w:p w14:paraId="558FFE67" w14:textId="77777777" w:rsidR="003607F2" w:rsidRPr="001D4BC7" w:rsidRDefault="003607F2" w:rsidP="006D0870"/>
    <w:p w14:paraId="101F958E" w14:textId="77777777" w:rsidR="000C1D43" w:rsidRPr="000C1D43" w:rsidRDefault="000C1D43" w:rsidP="006D0870">
      <w:pPr>
        <w:rPr>
          <w:rFonts w:ascii="Calibri" w:hAnsi="Calibri"/>
          <w:sz w:val="18"/>
          <w:szCs w:val="18"/>
        </w:rPr>
      </w:pPr>
    </w:p>
    <w:p w14:paraId="26B91DC9" w14:textId="77777777" w:rsidR="00842BEE" w:rsidRDefault="00842BEE" w:rsidP="006D0870">
      <w:pPr>
        <w:rPr>
          <w:rFonts w:ascii="Calibri" w:hAnsi="Calibri"/>
          <w:sz w:val="18"/>
          <w:szCs w:val="18"/>
        </w:rPr>
      </w:pPr>
    </w:p>
    <w:p w14:paraId="26B88083" w14:textId="56C779A7" w:rsidR="00842BEE" w:rsidRDefault="00842BEE" w:rsidP="006D0870"/>
    <w:p w14:paraId="3D92DB94" w14:textId="45FE836C" w:rsidR="00E6747F" w:rsidRDefault="00E6747F" w:rsidP="006D0870"/>
    <w:p w14:paraId="5004AB16" w14:textId="5E245790" w:rsidR="00E6747F" w:rsidRDefault="00E6747F" w:rsidP="006D0870"/>
    <w:p w14:paraId="391F70E2" w14:textId="77777777" w:rsidR="00E6747F" w:rsidRDefault="00E6747F" w:rsidP="006D0870"/>
    <w:sectPr w:rsidR="00E6747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4A10" w14:textId="77777777" w:rsidR="00B64E2D" w:rsidRDefault="00B64E2D" w:rsidP="00332822">
      <w:pPr>
        <w:spacing w:after="0" w:line="240" w:lineRule="auto"/>
      </w:pPr>
      <w:r>
        <w:separator/>
      </w:r>
    </w:p>
  </w:endnote>
  <w:endnote w:type="continuationSeparator" w:id="0">
    <w:p w14:paraId="0A9A4E90" w14:textId="77777777" w:rsidR="00B64E2D" w:rsidRDefault="00B64E2D" w:rsidP="00332822">
      <w:pPr>
        <w:spacing w:after="0" w:line="240" w:lineRule="auto"/>
      </w:pPr>
      <w:r>
        <w:continuationSeparator/>
      </w:r>
    </w:p>
  </w:endnote>
  <w:endnote w:type="continuationNotice" w:id="1">
    <w:p w14:paraId="7D874452" w14:textId="77777777" w:rsidR="00B64E2D" w:rsidRDefault="00B64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C87D" w14:textId="77777777" w:rsidR="00332822" w:rsidRDefault="00332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6679" w14:textId="77777777" w:rsidR="00332822" w:rsidRDefault="00332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79E5" w14:textId="77777777" w:rsidR="00332822" w:rsidRDefault="00332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7C86" w14:textId="77777777" w:rsidR="00B64E2D" w:rsidRDefault="00B64E2D" w:rsidP="00332822">
      <w:pPr>
        <w:spacing w:after="0" w:line="240" w:lineRule="auto"/>
      </w:pPr>
      <w:r>
        <w:separator/>
      </w:r>
    </w:p>
  </w:footnote>
  <w:footnote w:type="continuationSeparator" w:id="0">
    <w:p w14:paraId="79327936" w14:textId="77777777" w:rsidR="00B64E2D" w:rsidRDefault="00B64E2D" w:rsidP="00332822">
      <w:pPr>
        <w:spacing w:after="0" w:line="240" w:lineRule="auto"/>
      </w:pPr>
      <w:r>
        <w:continuationSeparator/>
      </w:r>
    </w:p>
  </w:footnote>
  <w:footnote w:type="continuationNotice" w:id="1">
    <w:p w14:paraId="453B9136" w14:textId="77777777" w:rsidR="00B64E2D" w:rsidRDefault="00B64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19C8" w14:textId="77777777" w:rsidR="00332822" w:rsidRDefault="00332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3AFB" w14:textId="4C1E3396" w:rsidR="00332822" w:rsidRDefault="00332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B1FA" w14:textId="77777777" w:rsidR="00332822" w:rsidRDefault="00332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70"/>
    <w:rsid w:val="00092FB3"/>
    <w:rsid w:val="00095FA8"/>
    <w:rsid w:val="000C1D43"/>
    <w:rsid w:val="00143D1F"/>
    <w:rsid w:val="001B1D67"/>
    <w:rsid w:val="001D4BC7"/>
    <w:rsid w:val="00260088"/>
    <w:rsid w:val="00277049"/>
    <w:rsid w:val="00291B01"/>
    <w:rsid w:val="002A1533"/>
    <w:rsid w:val="002F27BF"/>
    <w:rsid w:val="002F4ECA"/>
    <w:rsid w:val="003019C7"/>
    <w:rsid w:val="00332822"/>
    <w:rsid w:val="003607F2"/>
    <w:rsid w:val="00363AEA"/>
    <w:rsid w:val="004025FF"/>
    <w:rsid w:val="004D0E05"/>
    <w:rsid w:val="005101FC"/>
    <w:rsid w:val="00640379"/>
    <w:rsid w:val="006D0870"/>
    <w:rsid w:val="006F1876"/>
    <w:rsid w:val="0071103B"/>
    <w:rsid w:val="00744FBE"/>
    <w:rsid w:val="0075588D"/>
    <w:rsid w:val="00762D4E"/>
    <w:rsid w:val="00800CC3"/>
    <w:rsid w:val="00811335"/>
    <w:rsid w:val="00823792"/>
    <w:rsid w:val="00825E50"/>
    <w:rsid w:val="00842BEE"/>
    <w:rsid w:val="008A3F3A"/>
    <w:rsid w:val="00903E1A"/>
    <w:rsid w:val="00A03645"/>
    <w:rsid w:val="00B45EEC"/>
    <w:rsid w:val="00B64E2D"/>
    <w:rsid w:val="00B87CC7"/>
    <w:rsid w:val="00BC738E"/>
    <w:rsid w:val="00CC44F2"/>
    <w:rsid w:val="00CE2AC0"/>
    <w:rsid w:val="00D7EC00"/>
    <w:rsid w:val="00D97DB0"/>
    <w:rsid w:val="00DC602B"/>
    <w:rsid w:val="00E3411B"/>
    <w:rsid w:val="00E6747F"/>
    <w:rsid w:val="00ED77CB"/>
    <w:rsid w:val="00F50D6B"/>
    <w:rsid w:val="00F6618D"/>
    <w:rsid w:val="00F8331C"/>
    <w:rsid w:val="00F93694"/>
    <w:rsid w:val="00F93C2C"/>
    <w:rsid w:val="00FA02B3"/>
    <w:rsid w:val="00FC0EB8"/>
    <w:rsid w:val="00FE4A62"/>
    <w:rsid w:val="013E0203"/>
    <w:rsid w:val="015AA0AD"/>
    <w:rsid w:val="023A1723"/>
    <w:rsid w:val="024BEB5E"/>
    <w:rsid w:val="02BCEC2A"/>
    <w:rsid w:val="02F36A00"/>
    <w:rsid w:val="0342C10E"/>
    <w:rsid w:val="03E9AAE3"/>
    <w:rsid w:val="04D9E557"/>
    <w:rsid w:val="06B1FC01"/>
    <w:rsid w:val="072F2152"/>
    <w:rsid w:val="073167AC"/>
    <w:rsid w:val="07AC1084"/>
    <w:rsid w:val="07DF4587"/>
    <w:rsid w:val="08D8B30E"/>
    <w:rsid w:val="099F23F0"/>
    <w:rsid w:val="09E28FFC"/>
    <w:rsid w:val="0A7C13FF"/>
    <w:rsid w:val="0AB79241"/>
    <w:rsid w:val="0B9FE1C8"/>
    <w:rsid w:val="0C78B911"/>
    <w:rsid w:val="0D8B92E2"/>
    <w:rsid w:val="0DA0A930"/>
    <w:rsid w:val="0E97F8C9"/>
    <w:rsid w:val="0F03561E"/>
    <w:rsid w:val="0F0DF1D1"/>
    <w:rsid w:val="10B725FD"/>
    <w:rsid w:val="1175AAEF"/>
    <w:rsid w:val="123F5634"/>
    <w:rsid w:val="148E6CE0"/>
    <w:rsid w:val="14AD4BB1"/>
    <w:rsid w:val="14E5BA60"/>
    <w:rsid w:val="14FE8F2D"/>
    <w:rsid w:val="161E64FB"/>
    <w:rsid w:val="17C8D49F"/>
    <w:rsid w:val="1886C047"/>
    <w:rsid w:val="195A5CAD"/>
    <w:rsid w:val="1980BCD4"/>
    <w:rsid w:val="19B06358"/>
    <w:rsid w:val="1B1C8D35"/>
    <w:rsid w:val="1B7781B7"/>
    <w:rsid w:val="1C956DCD"/>
    <w:rsid w:val="1CD1B7C9"/>
    <w:rsid w:val="1E016178"/>
    <w:rsid w:val="1E03B6B1"/>
    <w:rsid w:val="1E6D882A"/>
    <w:rsid w:val="1E916790"/>
    <w:rsid w:val="20FAEDCE"/>
    <w:rsid w:val="21BD82DB"/>
    <w:rsid w:val="22D0603E"/>
    <w:rsid w:val="22D29648"/>
    <w:rsid w:val="2318C128"/>
    <w:rsid w:val="2338A720"/>
    <w:rsid w:val="23E4EAA3"/>
    <w:rsid w:val="24B49189"/>
    <w:rsid w:val="2562036C"/>
    <w:rsid w:val="259F8D44"/>
    <w:rsid w:val="25C9541C"/>
    <w:rsid w:val="265061EA"/>
    <w:rsid w:val="268CE726"/>
    <w:rsid w:val="26D5DE10"/>
    <w:rsid w:val="27B3F6F2"/>
    <w:rsid w:val="27D0E08A"/>
    <w:rsid w:val="283849D6"/>
    <w:rsid w:val="28F3174C"/>
    <w:rsid w:val="294A4D21"/>
    <w:rsid w:val="2A512D28"/>
    <w:rsid w:val="2B651FA8"/>
    <w:rsid w:val="2B959307"/>
    <w:rsid w:val="2C0082BE"/>
    <w:rsid w:val="2D6F77D4"/>
    <w:rsid w:val="2DCF5A38"/>
    <w:rsid w:val="2EB24051"/>
    <w:rsid w:val="2EE587DF"/>
    <w:rsid w:val="3075149E"/>
    <w:rsid w:val="31ECA810"/>
    <w:rsid w:val="32A5C9BC"/>
    <w:rsid w:val="33A8840E"/>
    <w:rsid w:val="33E59D81"/>
    <w:rsid w:val="34A2DDAD"/>
    <w:rsid w:val="35411E6E"/>
    <w:rsid w:val="36CD9656"/>
    <w:rsid w:val="371D3E43"/>
    <w:rsid w:val="38270265"/>
    <w:rsid w:val="385AEDB2"/>
    <w:rsid w:val="38766206"/>
    <w:rsid w:val="38B90EA4"/>
    <w:rsid w:val="3A6E76A1"/>
    <w:rsid w:val="3AC4D897"/>
    <w:rsid w:val="3D175741"/>
    <w:rsid w:val="3DFC7959"/>
    <w:rsid w:val="3E90DD5F"/>
    <w:rsid w:val="3EAF19E8"/>
    <w:rsid w:val="3F0017E1"/>
    <w:rsid w:val="3F3EE19D"/>
    <w:rsid w:val="3FF930D1"/>
    <w:rsid w:val="405B503F"/>
    <w:rsid w:val="413E3672"/>
    <w:rsid w:val="4223CAC2"/>
    <w:rsid w:val="4319F053"/>
    <w:rsid w:val="43BE28C6"/>
    <w:rsid w:val="452EC162"/>
    <w:rsid w:val="45AC16AB"/>
    <w:rsid w:val="45C026B4"/>
    <w:rsid w:val="45E23BB3"/>
    <w:rsid w:val="465FC735"/>
    <w:rsid w:val="46ADD271"/>
    <w:rsid w:val="478E3D8F"/>
    <w:rsid w:val="48D54E16"/>
    <w:rsid w:val="49D50E7C"/>
    <w:rsid w:val="4C12AD0F"/>
    <w:rsid w:val="4C339F13"/>
    <w:rsid w:val="4CE1E47A"/>
    <w:rsid w:val="4D257431"/>
    <w:rsid w:val="4D8246F6"/>
    <w:rsid w:val="4EB8341E"/>
    <w:rsid w:val="4F5471F4"/>
    <w:rsid w:val="4F6A437F"/>
    <w:rsid w:val="4FC6E84B"/>
    <w:rsid w:val="504BCE81"/>
    <w:rsid w:val="50639E98"/>
    <w:rsid w:val="506AE88A"/>
    <w:rsid w:val="525A8897"/>
    <w:rsid w:val="527E023A"/>
    <w:rsid w:val="52E514C8"/>
    <w:rsid w:val="539CC976"/>
    <w:rsid w:val="53A2894C"/>
    <w:rsid w:val="563AAC02"/>
    <w:rsid w:val="565F80B6"/>
    <w:rsid w:val="56A9D247"/>
    <w:rsid w:val="56CED5D3"/>
    <w:rsid w:val="58854D9E"/>
    <w:rsid w:val="5CA15E24"/>
    <w:rsid w:val="5D0CB49F"/>
    <w:rsid w:val="5D3F8476"/>
    <w:rsid w:val="5D4318DE"/>
    <w:rsid w:val="5FA6B643"/>
    <w:rsid w:val="6065F706"/>
    <w:rsid w:val="609831D4"/>
    <w:rsid w:val="609F0C1B"/>
    <w:rsid w:val="60A404C5"/>
    <w:rsid w:val="60A6BE38"/>
    <w:rsid w:val="61B9D80E"/>
    <w:rsid w:val="6289CFD4"/>
    <w:rsid w:val="62A2A4A1"/>
    <w:rsid w:val="62EAF739"/>
    <w:rsid w:val="62F7774B"/>
    <w:rsid w:val="63A18093"/>
    <w:rsid w:val="63D2ECDD"/>
    <w:rsid w:val="64571EFF"/>
    <w:rsid w:val="649347AC"/>
    <w:rsid w:val="65242897"/>
    <w:rsid w:val="65D4BC6C"/>
    <w:rsid w:val="681C16F4"/>
    <w:rsid w:val="693AD120"/>
    <w:rsid w:val="6982D6DF"/>
    <w:rsid w:val="69DE021E"/>
    <w:rsid w:val="6A2A1C4A"/>
    <w:rsid w:val="6A398341"/>
    <w:rsid w:val="6A4514AC"/>
    <w:rsid w:val="6AFB3F3E"/>
    <w:rsid w:val="6B110235"/>
    <w:rsid w:val="6BACC44E"/>
    <w:rsid w:val="6CACD296"/>
    <w:rsid w:val="6D29C5F4"/>
    <w:rsid w:val="6EAA0C35"/>
    <w:rsid w:val="6EC57A0C"/>
    <w:rsid w:val="6FB7434B"/>
    <w:rsid w:val="702571BA"/>
    <w:rsid w:val="71B592B3"/>
    <w:rsid w:val="721C05D2"/>
    <w:rsid w:val="721FD1EF"/>
    <w:rsid w:val="7396A746"/>
    <w:rsid w:val="74B7E47B"/>
    <w:rsid w:val="74CC8EC7"/>
    <w:rsid w:val="7707DDB5"/>
    <w:rsid w:val="7791403F"/>
    <w:rsid w:val="77B13F10"/>
    <w:rsid w:val="782041AB"/>
    <w:rsid w:val="7A2748FA"/>
    <w:rsid w:val="7A4D5A28"/>
    <w:rsid w:val="7AE8581A"/>
    <w:rsid w:val="7B209A80"/>
    <w:rsid w:val="7C0C6FED"/>
    <w:rsid w:val="7D26A158"/>
    <w:rsid w:val="7D498D26"/>
    <w:rsid w:val="7D9AC6BE"/>
    <w:rsid w:val="7E206ADD"/>
    <w:rsid w:val="7E9E5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2C27C93"/>
  <w15:chartTrackingRefBased/>
  <w15:docId w15:val="{9D69D206-D989-448A-8EC2-5F186A34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BEE"/>
    <w:rPr>
      <w:color w:val="0563C1" w:themeColor="hyperlink"/>
      <w:u w:val="single"/>
    </w:rPr>
  </w:style>
  <w:style w:type="paragraph" w:styleId="Header">
    <w:name w:val="header"/>
    <w:basedOn w:val="Normal"/>
    <w:link w:val="HeaderChar"/>
    <w:uiPriority w:val="99"/>
    <w:unhideWhenUsed/>
    <w:rsid w:val="00332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822"/>
  </w:style>
  <w:style w:type="paragraph" w:styleId="Footer">
    <w:name w:val="footer"/>
    <w:basedOn w:val="Normal"/>
    <w:link w:val="FooterChar"/>
    <w:uiPriority w:val="99"/>
    <w:unhideWhenUsed/>
    <w:rsid w:val="00332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bcollegegroup.ac.uk/college-life/financial-support/finance-bursaries-loa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ort@smbgroup.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transport@smbgroup.ac.uk" TargetMode="External"/><Relationship Id="rId4" Type="http://schemas.openxmlformats.org/officeDocument/2006/relationships/footnotes" Target="footnotes.xml"/><Relationship Id="rId9" Type="http://schemas.openxmlformats.org/officeDocument/2006/relationships/hyperlink" Target="mailto:transport@smbgroup.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Brooksby Melton College</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Carr</dc:creator>
  <cp:keywords/>
  <dc:description/>
  <cp:lastModifiedBy>Jane Carr</cp:lastModifiedBy>
  <cp:revision>2</cp:revision>
  <dcterms:created xsi:type="dcterms:W3CDTF">2024-12-10T14:46:00Z</dcterms:created>
  <dcterms:modified xsi:type="dcterms:W3CDTF">2024-12-10T14:46:00Z</dcterms:modified>
</cp:coreProperties>
</file>